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Planujesz tatuaż w Krakowie? Przeczytaj nasz artykuł!</w:t>
      </w:r>
    </w:p>
    <w:p>
      <w:pPr>
        <w:spacing w:before="0" w:after="500" w:line="264" w:lineRule="auto"/>
      </w:pPr>
      <w:r>
        <w:rPr>
          <w:rFonts w:ascii="calibri" w:hAnsi="calibri" w:eastAsia="calibri" w:cs="calibri"/>
          <w:sz w:val="36"/>
          <w:szCs w:val="36"/>
          <w:b/>
        </w:rPr>
        <w:t xml:space="preserve">Kraków to miasto pełne historii, kultury, sztuki i – co ważne – tatuaży. To miejsce, gdzie pasja do tatuażu spotyka się z wyjątkową estetyką, a artyści oferują szeroką gamę stylów, od minimalizmu po realizm. Niezależnie od tego, czy jesteś miłośnikiem klasycznych wzorów, czy szukasz nowoczesnego, nietypowego projektu, Kraków to doskonałe miejsce, by zrobić swój pierwszy lub kolejny tatuaż.</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Tatuaże Kraków – Najlepsze Studio Tatuażu w Serce Małopolski</w:t>
      </w:r>
    </w:p>
    <w:p>
      <w:pPr>
        <w:spacing w:before="0" w:after="200"/>
      </w:pPr>
    </w:p>
    <w:p>
      <w:pPr>
        <w:spacing w:before="0" w:after="300"/>
      </w:pPr>
      <w:r>
        <w:rPr>
          <w:rFonts w:ascii="calibri" w:hAnsi="calibri" w:eastAsia="calibri" w:cs="calibri"/>
          <w:sz w:val="24"/>
          <w:szCs w:val="24"/>
        </w:rPr>
        <w:t xml:space="preserve">Decyzja o tym, w którym studiu tatuażu zrealizować swój pomysł, nie jest łatwa. Kraków oferuje wiele profesjonalnych studiów, które różnią się stylem, doświadczeniem artystów i podejściem do klienta. Jednym z najważniejszych czynników, na które warto zwrócić uwagę, jest higiena oraz bezpieczeństwo – wybieraj tylko te studia, które przestrzegają wszystkich standardów sanitarno-epidemiologicznych.</w:t>
      </w:r>
    </w:p>
    <w:p>
      <w:pPr>
        <w:spacing w:before="0" w:after="200"/>
      </w:pPr>
      <w:r>
        <w:rPr>
          <w:rFonts w:ascii="calibri" w:hAnsi="calibri" w:eastAsia="calibri" w:cs="calibri"/>
          <w:sz w:val="28"/>
          <w:szCs w:val="28"/>
          <w:b/>
        </w:rPr>
        <w:t xml:space="preserve">Popularne Style Tatuaży w Krakowie</w:t>
      </w:r>
    </w:p>
    <w:p>
      <w:pPr>
        <w:spacing w:before="0" w:after="300"/>
      </w:pPr>
      <w:r>
        <w:rPr>
          <w:rFonts w:ascii="calibri" w:hAnsi="calibri" w:eastAsia="calibri" w:cs="calibri"/>
          <w:sz w:val="24"/>
          <w:szCs w:val="24"/>
        </w:rPr>
        <w:t xml:space="preserve">W Krakowie możesz znaleźć praktycznie każdy styl tatuażu. Oto kilka z nich: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Realizm – Jeden z najczęściej wybieranych stylów, który wymaga dużej precyzji. Tatuaże realistyczne wyglądają jak prawdziwe zdjęcia na skórze i są idealnym wyborem dla osób, które chcą uwiecznić na ciele portrety, zwierzęta czy naturalne krajobrazy.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Geometria i minimalizm – Proste, ale efektowne wzory, które podbijają serca zwolenników subtelnych, nowoczesnych tatuaży. Często wykorzystywane do projektów z symbolami, liniami czy małymi rysunkami.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Traditional i neo-traditional – Klasyka, która nigdy nie wychodzi z mody. Kolorowe tatuaże, często inspirowane sztuką dawnych mistrzów, takie jak "old school" tatuaże z grubą kreską i wyrazistymi barwami.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Akwarela – Styl, który zyskał ogromną popularność dzięki swojej unikalnej estetyce. Tatuaże akwarelowe przypominają malarstwo, dzięki efektom rozmycia kolorów, co nadaje im subtelności i lekkości.</w:t>
      </w:r>
    </w:p>
    <w:p>
      <w:pPr>
        <w:spacing w:before="0" w:after="200"/>
      </w:pPr>
      <w:r>
        <w:rPr>
          <w:rFonts w:ascii="calibri" w:hAnsi="calibri" w:eastAsia="calibri" w:cs="calibri"/>
          <w:sz w:val="28"/>
          <w:szCs w:val="28"/>
          <w:b/>
        </w:rPr>
        <w:t xml:space="preserve">Jak Wybierać Tatuażystę w Krakowie?</w:t>
      </w:r>
    </w:p>
    <w:p>
      <w:pPr>
        <w:spacing w:before="0" w:after="300"/>
      </w:pPr>
      <w:r>
        <w:rPr>
          <w:rFonts w:ascii="calibri" w:hAnsi="calibri" w:eastAsia="calibri" w:cs="calibri"/>
          <w:sz w:val="24"/>
          <w:szCs w:val="24"/>
        </w:rPr>
        <w:t xml:space="preserve">Wybór odpowiedniego artysty jest kluczowy. Ważne jest, by zapoznać się z jego portfolio i stylami, które specjalizuje się w tworzeniu. Profesjonalny tatuażysta w Krakowie będzie chętnie podzielić się swoimi dotychczasowymi pracami i doradzi Ci, jaki wzór będzie najlepiej pasować do Twojego ciała.</w:t>
      </w:r>
    </w:p>
    <w:p>
      <w:pPr>
        <w:spacing w:before="0" w:after="300"/>
      </w:pPr>
      <w:r>
        <w:rPr>
          <w:rFonts w:ascii="calibri" w:hAnsi="calibri" w:eastAsia="calibri" w:cs="calibri"/>
          <w:sz w:val="24"/>
          <w:szCs w:val="24"/>
        </w:rPr>
        <w:t xml:space="preserve">Dobrym pomysłem jest również umówienie się na konsultację, podczas której artysta pomoże dopracować szczegóły projektu. Pamiętaj, że dobrze jest zainwestować w doświadczenie i jakość, ponieważ tatuaż to sztuka, która zostaje z Tobą na całe życie.</w:t>
      </w:r>
    </w:p>
    <w:p>
      <w:pPr>
        <w:spacing w:before="0" w:after="200"/>
      </w:pPr>
      <w:r>
        <w:rPr>
          <w:rFonts w:ascii="calibri" w:hAnsi="calibri" w:eastAsia="calibri" w:cs="calibri"/>
          <w:sz w:val="28"/>
          <w:szCs w:val="28"/>
          <w:b/>
        </w:rPr>
        <w:t xml:space="preserve">Ceny Tatuaży w Krakowie</w:t>
      </w:r>
    </w:p>
    <w:p>
      <w:pPr>
        <w:spacing w:before="0" w:after="300"/>
      </w:pPr>
      <w:r>
        <w:rPr>
          <w:rFonts w:ascii="calibri" w:hAnsi="calibri" w:eastAsia="calibri" w:cs="calibri"/>
          <w:sz w:val="24"/>
          <w:szCs w:val="24"/>
        </w:rPr>
        <w:t xml:space="preserve">Ceny </w:t>
      </w:r>
      <w:hyperlink r:id="rId7" w:history="1">
        <w:r>
          <w:rPr>
            <w:rFonts w:ascii="calibri" w:hAnsi="calibri" w:eastAsia="calibri" w:cs="calibri"/>
            <w:color w:val="0000FF"/>
            <w:sz w:val="24"/>
            <w:szCs w:val="24"/>
            <w:u w:val="single"/>
          </w:rPr>
          <w:t xml:space="preserve">tatuaży w Krakowie</w:t>
        </w:r>
      </w:hyperlink>
      <w:r>
        <w:rPr>
          <w:rFonts w:ascii="calibri" w:hAnsi="calibri" w:eastAsia="calibri" w:cs="calibri"/>
          <w:sz w:val="24"/>
          <w:szCs w:val="24"/>
        </w:rPr>
        <w:t xml:space="preserve"> mogą się znacznie różnić w zależności od studia, artysty oraz skomplikowania projektu. Zazwyczaj ceny zaczynają się od około 300 zł za małe tatuaże, ale bardziej skomplikowane, duże projekty mogą kosztować nawet kilka tysięcy złotych. Ważne jest, aby nie kierować się wyłącznie ceną – jakość wykonania jest kluczowa.</w:t>
      </w:r>
    </w:p>
    <w:p>
      <w:pPr>
        <w:spacing w:before="0" w:after="200"/>
      </w:pPr>
      <w:r>
        <w:rPr>
          <w:rFonts w:ascii="calibri" w:hAnsi="calibri" w:eastAsia="calibri" w:cs="calibri"/>
          <w:sz w:val="28"/>
          <w:szCs w:val="28"/>
          <w:b/>
        </w:rPr>
        <w:t xml:space="preserve">Podsumowanie</w:t>
      </w:r>
    </w:p>
    <w:p>
      <w:pPr>
        <w:spacing w:before="0" w:after="300"/>
      </w:pPr>
      <w:r>
        <w:rPr>
          <w:rFonts w:ascii="calibri" w:hAnsi="calibri" w:eastAsia="calibri" w:cs="calibri"/>
          <w:sz w:val="24"/>
          <w:szCs w:val="24"/>
        </w:rPr>
        <w:t xml:space="preserve">Tatuaże w Krakowie to doskonała okazja, by ozdobić swoje ciało niepowtarzalnym dziełem sztuki. Miasto oferuje szeroki wybór studiów, które zaspokoją gusta nawet najbardziej wymagających klientów. Pamiętaj, by wybierać profesjonalnych artystów, którzy zadbają o jakość, bezpieczeństwo i komfort. Jeśli szukasz wyjątkowego tatuażu w Krakowie, z pewnością znajdziesz studio, które spełni Twoje oczekiwania.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mezink.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2026-03-25T21:07:10+01:00</dcterms:created>
  <dcterms:modified xsi:type="dcterms:W3CDTF">2026-03-25T21:07:10+01:00</dcterms:modified>
</cp:coreProperties>
</file>

<file path=docProps/custom.xml><?xml version="1.0" encoding="utf-8"?>
<Properties xmlns="http://schemas.openxmlformats.org/officeDocument/2006/custom-properties" xmlns:vt="http://schemas.openxmlformats.org/officeDocument/2006/docPropsVTypes"/>
</file>